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268"/>
        <w:gridCol w:w="655"/>
        <w:gridCol w:w="2923"/>
        <w:gridCol w:w="2542"/>
        <w:gridCol w:w="381"/>
        <w:gridCol w:w="2923"/>
        <w:gridCol w:w="2924"/>
      </w:tblGrid>
      <w:tr w:rsidR="008331C8">
        <w:tc>
          <w:tcPr>
            <w:tcW w:w="14616" w:type="dxa"/>
            <w:gridSpan w:val="7"/>
            <w:shd w:val="clear" w:color="auto" w:fill="808080" w:themeFill="background1" w:themeFillShade="80"/>
          </w:tcPr>
          <w:p w:rsidR="008331C8" w:rsidRPr="008331C8" w:rsidRDefault="008331C8" w:rsidP="008331C8">
            <w:pPr>
              <w:jc w:val="center"/>
              <w:rPr>
                <w:b/>
                <w:color w:val="FFFFFF" w:themeColor="background1"/>
                <w:sz w:val="36"/>
              </w:rPr>
            </w:pPr>
            <w:r w:rsidRPr="008331C8">
              <w:rPr>
                <w:b/>
                <w:color w:val="FFFFFF" w:themeColor="background1"/>
                <w:sz w:val="36"/>
              </w:rPr>
              <w:t>Stage 1: Desired Results</w:t>
            </w:r>
          </w:p>
        </w:tc>
      </w:tr>
      <w:tr w:rsidR="008331C8">
        <w:tc>
          <w:tcPr>
            <w:tcW w:w="2268" w:type="dxa"/>
            <w:vMerge w:val="restart"/>
          </w:tcPr>
          <w:p w:rsidR="008331C8" w:rsidRDefault="008331C8" w:rsidP="008331C8">
            <w:r>
              <w:t>Math Common Core</w:t>
            </w:r>
          </w:p>
          <w:p w:rsidR="008331C8" w:rsidRDefault="008331C8" w:rsidP="008331C8"/>
          <w:p w:rsidR="008331C8" w:rsidRDefault="008331C8" w:rsidP="008331C8">
            <w:r>
              <w:t>5.OA.1</w:t>
            </w:r>
          </w:p>
          <w:p w:rsidR="008331C8" w:rsidRDefault="008331C8" w:rsidP="008331C8"/>
          <w:p w:rsidR="008331C8" w:rsidRDefault="008331C8" w:rsidP="008331C8">
            <w:r>
              <w:t>5.OA.2</w:t>
            </w:r>
          </w:p>
          <w:p w:rsidR="008331C8" w:rsidRDefault="008331C8" w:rsidP="008331C8"/>
          <w:p w:rsidR="008331C8" w:rsidRDefault="008331C8" w:rsidP="008331C8">
            <w:r>
              <w:t>5.NBT.2</w:t>
            </w:r>
          </w:p>
          <w:p w:rsidR="008331C8" w:rsidRDefault="008331C8" w:rsidP="008331C8"/>
          <w:p w:rsidR="008331C8" w:rsidRDefault="008331C8" w:rsidP="008331C8">
            <w:r>
              <w:t>5.NBT.5</w:t>
            </w:r>
          </w:p>
          <w:p w:rsidR="008331C8" w:rsidRDefault="008331C8" w:rsidP="008331C8"/>
          <w:p w:rsidR="008331C8" w:rsidRDefault="008331C8" w:rsidP="008331C8">
            <w:r>
              <w:t>5.NBT.6</w:t>
            </w:r>
          </w:p>
        </w:tc>
        <w:tc>
          <w:tcPr>
            <w:tcW w:w="12348" w:type="dxa"/>
            <w:gridSpan w:val="6"/>
            <w:shd w:val="clear" w:color="auto" w:fill="D9D9D9" w:themeFill="background1" w:themeFillShade="D9"/>
          </w:tcPr>
          <w:p w:rsidR="008331C8" w:rsidRPr="008331C8" w:rsidRDefault="008331C8" w:rsidP="008331C8">
            <w:pPr>
              <w:jc w:val="center"/>
              <w:rPr>
                <w:b/>
                <w:sz w:val="32"/>
              </w:rPr>
            </w:pPr>
            <w:r w:rsidRPr="008331C8">
              <w:rPr>
                <w:b/>
                <w:sz w:val="32"/>
              </w:rPr>
              <w:t>Transfer Goal</w:t>
            </w:r>
          </w:p>
        </w:tc>
      </w:tr>
      <w:tr w:rsidR="008331C8">
        <w:tc>
          <w:tcPr>
            <w:tcW w:w="2268" w:type="dxa"/>
            <w:vMerge/>
          </w:tcPr>
          <w:p w:rsidR="008331C8" w:rsidRDefault="008331C8"/>
        </w:tc>
        <w:tc>
          <w:tcPr>
            <w:tcW w:w="12348" w:type="dxa"/>
            <w:gridSpan w:val="6"/>
          </w:tcPr>
          <w:p w:rsidR="008331C8" w:rsidRDefault="008331C8"/>
          <w:p w:rsidR="00593154" w:rsidRPr="00113882" w:rsidRDefault="00593154">
            <w:pPr>
              <w:rPr>
                <w:i/>
              </w:rPr>
            </w:pPr>
            <w:r w:rsidRPr="00113882">
              <w:rPr>
                <w:i/>
              </w:rPr>
              <w:t>Students will be able to independently use their learning to…</w:t>
            </w:r>
          </w:p>
          <w:p w:rsidR="00593154" w:rsidRDefault="00113882" w:rsidP="00470E7D">
            <w:pPr>
              <w:ind w:left="720"/>
            </w:pPr>
            <w:r>
              <w:t xml:space="preserve">Manipulate numbers and assess the reasonableness of their answers in real world problems. </w:t>
            </w:r>
          </w:p>
          <w:p w:rsidR="008331C8" w:rsidRDefault="008331C8"/>
        </w:tc>
      </w:tr>
      <w:tr w:rsidR="008331C8">
        <w:tc>
          <w:tcPr>
            <w:tcW w:w="2268" w:type="dxa"/>
            <w:vMerge/>
          </w:tcPr>
          <w:p w:rsidR="008331C8" w:rsidRDefault="008331C8"/>
        </w:tc>
        <w:tc>
          <w:tcPr>
            <w:tcW w:w="12348" w:type="dxa"/>
            <w:gridSpan w:val="6"/>
            <w:shd w:val="clear" w:color="auto" w:fill="D9D9D9" w:themeFill="background1" w:themeFillShade="D9"/>
          </w:tcPr>
          <w:p w:rsidR="008331C8" w:rsidRPr="008331C8" w:rsidRDefault="008331C8" w:rsidP="008331C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Meaning</w:t>
            </w:r>
          </w:p>
        </w:tc>
      </w:tr>
      <w:tr w:rsidR="008331C8">
        <w:tc>
          <w:tcPr>
            <w:tcW w:w="2268" w:type="dxa"/>
            <w:vMerge/>
          </w:tcPr>
          <w:p w:rsidR="008331C8" w:rsidRDefault="008331C8"/>
        </w:tc>
        <w:tc>
          <w:tcPr>
            <w:tcW w:w="6120" w:type="dxa"/>
            <w:gridSpan w:val="3"/>
          </w:tcPr>
          <w:p w:rsidR="008331C8" w:rsidRPr="00593154" w:rsidRDefault="008331C8">
            <w:pPr>
              <w:rPr>
                <w:b/>
              </w:rPr>
            </w:pPr>
            <w:r w:rsidRPr="00593154">
              <w:rPr>
                <w:b/>
              </w:rPr>
              <w:t>UNDERSTANDINGS</w:t>
            </w:r>
          </w:p>
          <w:p w:rsidR="008331C8" w:rsidRPr="008331C8" w:rsidRDefault="008331C8" w:rsidP="00470E7D">
            <w:pPr>
              <w:ind w:left="720"/>
              <w:rPr>
                <w:i/>
              </w:rPr>
            </w:pPr>
            <w:r w:rsidRPr="008331C8">
              <w:rPr>
                <w:i/>
              </w:rPr>
              <w:t>Students will understand that…</w:t>
            </w:r>
          </w:p>
          <w:p w:rsidR="008331C8" w:rsidRDefault="008331C8"/>
          <w:p w:rsidR="008331C8" w:rsidRDefault="008331C8" w:rsidP="00470E7D">
            <w:pPr>
              <w:pStyle w:val="ListParagraph"/>
              <w:numPr>
                <w:ilvl w:val="0"/>
                <w:numId w:val="1"/>
              </w:numPr>
              <w:ind w:left="1080"/>
            </w:pPr>
            <w:r>
              <w:t xml:space="preserve">The placement of mathematical symbols determines how an </w:t>
            </w:r>
            <w:r w:rsidR="00593154">
              <w:t>expression should be evaluated</w:t>
            </w:r>
          </w:p>
          <w:p w:rsidR="008331C8" w:rsidRDefault="008331C8" w:rsidP="00470E7D">
            <w:pPr>
              <w:ind w:left="360"/>
            </w:pPr>
          </w:p>
          <w:p w:rsidR="008331C8" w:rsidRDefault="008331C8" w:rsidP="00470E7D">
            <w:pPr>
              <w:pStyle w:val="ListParagraph"/>
              <w:numPr>
                <w:ilvl w:val="0"/>
                <w:numId w:val="1"/>
              </w:numPr>
              <w:ind w:left="1080"/>
            </w:pPr>
            <w:r>
              <w:t>Our number system is based on a well-defined structure using units of ten (from decimals to whole numbers)</w:t>
            </w:r>
          </w:p>
          <w:p w:rsidR="008331C8" w:rsidRDefault="008331C8" w:rsidP="00470E7D">
            <w:pPr>
              <w:ind w:left="360"/>
            </w:pPr>
          </w:p>
          <w:p w:rsidR="00593154" w:rsidRDefault="00593154" w:rsidP="00470E7D">
            <w:pPr>
              <w:pStyle w:val="ListParagraph"/>
              <w:numPr>
                <w:ilvl w:val="0"/>
                <w:numId w:val="1"/>
              </w:numPr>
              <w:ind w:left="1080"/>
            </w:pPr>
            <w:r>
              <w:t xml:space="preserve">There are multiple </w:t>
            </w:r>
            <w:r w:rsidR="00470E7D">
              <w:t>processes</w:t>
            </w:r>
            <w:r>
              <w:t xml:space="preserve"> for finding a product or a quotient</w:t>
            </w:r>
          </w:p>
          <w:p w:rsidR="00593154" w:rsidRDefault="00593154" w:rsidP="00470E7D">
            <w:pPr>
              <w:ind w:left="360"/>
            </w:pPr>
          </w:p>
          <w:p w:rsidR="008331C8" w:rsidRDefault="00593154" w:rsidP="00470E7D">
            <w:pPr>
              <w:pStyle w:val="ListParagraph"/>
              <w:numPr>
                <w:ilvl w:val="0"/>
                <w:numId w:val="1"/>
              </w:numPr>
              <w:ind w:left="1080"/>
            </w:pPr>
            <w:r>
              <w:t>Solutions should be analyzed for reasonableness</w:t>
            </w:r>
          </w:p>
          <w:p w:rsidR="008331C8" w:rsidRDefault="008331C8"/>
        </w:tc>
        <w:tc>
          <w:tcPr>
            <w:tcW w:w="6228" w:type="dxa"/>
            <w:gridSpan w:val="3"/>
          </w:tcPr>
          <w:p w:rsidR="008331C8" w:rsidRPr="00593154" w:rsidRDefault="008331C8">
            <w:pPr>
              <w:rPr>
                <w:b/>
              </w:rPr>
            </w:pPr>
            <w:r w:rsidRPr="00593154">
              <w:rPr>
                <w:b/>
              </w:rPr>
              <w:t>ESSENTIAL QUESTIONS:</w:t>
            </w:r>
          </w:p>
          <w:p w:rsidR="00113882" w:rsidRDefault="00FE3CC4" w:rsidP="00FE3CC4">
            <w:pPr>
              <w:ind w:left="720"/>
            </w:pPr>
            <w:r>
              <w:t xml:space="preserve">How </w:t>
            </w:r>
            <w:proofErr w:type="gramStart"/>
            <w:r>
              <w:t>is</w:t>
            </w:r>
            <w:proofErr w:type="gramEnd"/>
            <w:r>
              <w:t xml:space="preserve"> our number system and its symbols relevant to your everyday life?</w:t>
            </w:r>
          </w:p>
          <w:p w:rsidR="00470E7D" w:rsidRDefault="00470E7D" w:rsidP="00470E7D"/>
          <w:p w:rsidR="008331C8" w:rsidRPr="00470E7D" w:rsidRDefault="00470E7D" w:rsidP="00470E7D">
            <w:pPr>
              <w:rPr>
                <w:u w:val="single"/>
              </w:rPr>
            </w:pPr>
            <w:r w:rsidRPr="00470E7D">
              <w:rPr>
                <w:u w:val="single"/>
              </w:rPr>
              <w:t>Topical Questions:</w:t>
            </w:r>
          </w:p>
          <w:p w:rsidR="00F03832" w:rsidRDefault="00F03832" w:rsidP="00F03832">
            <w:pPr>
              <w:pStyle w:val="ListParagraph"/>
              <w:numPr>
                <w:ilvl w:val="0"/>
                <w:numId w:val="3"/>
              </w:numPr>
            </w:pPr>
            <w:r>
              <w:t>What’s the best strategy to aid in mastering a multiplication or division problem?</w:t>
            </w:r>
          </w:p>
          <w:p w:rsidR="00FE3CC4" w:rsidRDefault="00F03832" w:rsidP="00F03832">
            <w:pPr>
              <w:pStyle w:val="ListParagraph"/>
              <w:numPr>
                <w:ilvl w:val="0"/>
                <w:numId w:val="3"/>
              </w:numPr>
            </w:pPr>
            <w:r>
              <w:t>Why is it important to follow the order of operations?</w:t>
            </w:r>
          </w:p>
          <w:p w:rsidR="00F03832" w:rsidRDefault="00FE3CC4" w:rsidP="00F03832">
            <w:pPr>
              <w:pStyle w:val="ListParagraph"/>
              <w:numPr>
                <w:ilvl w:val="0"/>
                <w:numId w:val="3"/>
              </w:numPr>
            </w:pPr>
            <w:r>
              <w:rPr>
                <w:rFonts w:ascii="Times New Roman" w:hAnsi="Times New Roman" w:cs="Times New Roman"/>
                <w:color w:val="000000"/>
              </w:rPr>
              <w:t>Why do mathematicians and scientists represent numbers using multiples of 10?</w:t>
            </w:r>
          </w:p>
          <w:p w:rsidR="008331C8" w:rsidRDefault="008331C8"/>
          <w:p w:rsidR="008331C8" w:rsidRDefault="008331C8"/>
        </w:tc>
      </w:tr>
      <w:tr w:rsidR="00470E7D">
        <w:tc>
          <w:tcPr>
            <w:tcW w:w="2268" w:type="dxa"/>
            <w:vMerge/>
          </w:tcPr>
          <w:p w:rsidR="00470E7D" w:rsidRDefault="00470E7D"/>
        </w:tc>
        <w:tc>
          <w:tcPr>
            <w:tcW w:w="12348" w:type="dxa"/>
            <w:gridSpan w:val="6"/>
            <w:shd w:val="clear" w:color="auto" w:fill="D9D9D9" w:themeFill="background1" w:themeFillShade="D9"/>
          </w:tcPr>
          <w:p w:rsidR="00470E7D" w:rsidRDefault="00470E7D" w:rsidP="00470E7D">
            <w:pPr>
              <w:jc w:val="center"/>
            </w:pPr>
            <w:r>
              <w:rPr>
                <w:b/>
                <w:sz w:val="32"/>
              </w:rPr>
              <w:t>Acquisition</w:t>
            </w:r>
          </w:p>
        </w:tc>
      </w:tr>
      <w:tr w:rsidR="008331C8">
        <w:tc>
          <w:tcPr>
            <w:tcW w:w="2268" w:type="dxa"/>
            <w:vMerge/>
          </w:tcPr>
          <w:p w:rsidR="008331C8" w:rsidRDefault="008331C8"/>
        </w:tc>
        <w:tc>
          <w:tcPr>
            <w:tcW w:w="6120" w:type="dxa"/>
            <w:gridSpan w:val="3"/>
          </w:tcPr>
          <w:p w:rsidR="00470E7D" w:rsidRDefault="00470E7D">
            <w:r>
              <w:t>Students will know…</w:t>
            </w:r>
          </w:p>
          <w:p w:rsidR="009066C0" w:rsidRDefault="00AC0CA4" w:rsidP="00FE3CC4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where</w:t>
            </w:r>
            <w:proofErr w:type="gramEnd"/>
            <w:r>
              <w:t xml:space="preserve"> parenthesis, brackets, and braces </w:t>
            </w:r>
            <w:r w:rsidR="009066C0">
              <w:t xml:space="preserve">fit into the order of operations. </w:t>
            </w:r>
          </w:p>
          <w:p w:rsidR="009066C0" w:rsidRDefault="009066C0" w:rsidP="00FE3CC4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patterns</w:t>
            </w:r>
            <w:proofErr w:type="gramEnd"/>
            <w:r>
              <w:t xml:space="preserve"> occur while multiplying and dividing by 10 </w:t>
            </w:r>
          </w:p>
          <w:p w:rsidR="00470E7D" w:rsidRDefault="009066C0" w:rsidP="00FE3CC4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there</w:t>
            </w:r>
            <w:proofErr w:type="gramEnd"/>
            <w:r>
              <w:t xml:space="preserve"> are several strategies and process available to solve multi-digit multiplication and division problems.</w:t>
            </w:r>
          </w:p>
          <w:p w:rsidR="008C39A1" w:rsidRDefault="008C39A1"/>
          <w:p w:rsidR="008C39A1" w:rsidRDefault="008C39A1"/>
          <w:p w:rsidR="008331C8" w:rsidRDefault="008331C8"/>
        </w:tc>
        <w:tc>
          <w:tcPr>
            <w:tcW w:w="6228" w:type="dxa"/>
            <w:gridSpan w:val="3"/>
          </w:tcPr>
          <w:p w:rsidR="00470E7D" w:rsidRDefault="00470E7D">
            <w:r>
              <w:t>Students will be skilled at…</w:t>
            </w:r>
          </w:p>
          <w:p w:rsidR="008C39A1" w:rsidRDefault="008C39A1" w:rsidP="009066C0">
            <w:pPr>
              <w:pStyle w:val="ListParagraph"/>
              <w:numPr>
                <w:ilvl w:val="0"/>
                <w:numId w:val="5"/>
              </w:numPr>
            </w:pPr>
            <w:proofErr w:type="gramStart"/>
            <w:r>
              <w:t>evaluating</w:t>
            </w:r>
            <w:proofErr w:type="gramEnd"/>
            <w:r>
              <w:t xml:space="preserve"> expressions that include parentheses, brackets, and braces. </w:t>
            </w:r>
          </w:p>
          <w:p w:rsidR="008C39A1" w:rsidRDefault="008C39A1" w:rsidP="009066C0">
            <w:pPr>
              <w:pStyle w:val="ListParagraph"/>
              <w:numPr>
                <w:ilvl w:val="0"/>
                <w:numId w:val="5"/>
              </w:numPr>
            </w:pPr>
            <w:proofErr w:type="gramStart"/>
            <w:r>
              <w:t>explain</w:t>
            </w:r>
            <w:proofErr w:type="gramEnd"/>
            <w:r>
              <w:t xml:space="preserve"> the logic of behind the base 10 number system. </w:t>
            </w:r>
          </w:p>
          <w:p w:rsidR="008331C8" w:rsidRDefault="008C39A1" w:rsidP="009066C0">
            <w:pPr>
              <w:pStyle w:val="ListParagraph"/>
              <w:numPr>
                <w:ilvl w:val="0"/>
                <w:numId w:val="5"/>
              </w:numPr>
            </w:pPr>
            <w:proofErr w:type="gramStart"/>
            <w:r>
              <w:t>computing</w:t>
            </w:r>
            <w:proofErr w:type="gramEnd"/>
            <w:r>
              <w:t xml:space="preserve"> multi-digit multiplication and division problems with fluency and accuracy. </w:t>
            </w:r>
          </w:p>
        </w:tc>
      </w:tr>
      <w:tr w:rsidR="00470E7D">
        <w:tc>
          <w:tcPr>
            <w:tcW w:w="14616" w:type="dxa"/>
            <w:gridSpan w:val="7"/>
            <w:shd w:val="clear" w:color="auto" w:fill="808080" w:themeFill="background1" w:themeFillShade="80"/>
          </w:tcPr>
          <w:p w:rsidR="00470E7D" w:rsidRPr="00470E7D" w:rsidRDefault="00470E7D" w:rsidP="00470E7D">
            <w:pPr>
              <w:jc w:val="center"/>
              <w:rPr>
                <w:b/>
                <w:color w:val="FFFFFF" w:themeColor="background1"/>
                <w:sz w:val="32"/>
              </w:rPr>
            </w:pPr>
            <w:r w:rsidRPr="00470E7D">
              <w:rPr>
                <w:b/>
                <w:color w:val="FFFFFF" w:themeColor="background1"/>
                <w:sz w:val="32"/>
              </w:rPr>
              <w:t>Stage 2: Evidence</w:t>
            </w:r>
          </w:p>
        </w:tc>
      </w:tr>
      <w:tr w:rsidR="00470E7D">
        <w:tc>
          <w:tcPr>
            <w:tcW w:w="2268" w:type="dxa"/>
            <w:shd w:val="clear" w:color="auto" w:fill="D9D9D9" w:themeFill="background1" w:themeFillShade="D9"/>
          </w:tcPr>
          <w:p w:rsidR="00470E7D" w:rsidRPr="00470E7D" w:rsidRDefault="00470E7D">
            <w:pPr>
              <w:rPr>
                <w:sz w:val="32"/>
              </w:rPr>
            </w:pPr>
            <w:r w:rsidRPr="00470E7D">
              <w:rPr>
                <w:sz w:val="32"/>
              </w:rPr>
              <w:t>Evaluative Criteria</w:t>
            </w:r>
          </w:p>
        </w:tc>
        <w:tc>
          <w:tcPr>
            <w:tcW w:w="12348" w:type="dxa"/>
            <w:gridSpan w:val="6"/>
            <w:shd w:val="clear" w:color="auto" w:fill="D9D9D9" w:themeFill="background1" w:themeFillShade="D9"/>
          </w:tcPr>
          <w:p w:rsidR="00470E7D" w:rsidRPr="00470E7D" w:rsidRDefault="00470E7D">
            <w:pPr>
              <w:rPr>
                <w:sz w:val="32"/>
              </w:rPr>
            </w:pPr>
            <w:r w:rsidRPr="00470E7D">
              <w:rPr>
                <w:sz w:val="32"/>
              </w:rPr>
              <w:t>Assessment Evidence:</w:t>
            </w:r>
          </w:p>
        </w:tc>
      </w:tr>
      <w:tr w:rsidR="00470E7D">
        <w:tc>
          <w:tcPr>
            <w:tcW w:w="2268" w:type="dxa"/>
          </w:tcPr>
          <w:p w:rsidR="00470E7D" w:rsidRDefault="00470E7D"/>
        </w:tc>
        <w:tc>
          <w:tcPr>
            <w:tcW w:w="12348" w:type="dxa"/>
            <w:gridSpan w:val="6"/>
          </w:tcPr>
          <w:p w:rsidR="00E80C6C" w:rsidRDefault="00470E7D">
            <w:r>
              <w:t xml:space="preserve">Performance Task(s): </w:t>
            </w:r>
          </w:p>
          <w:p w:rsidR="00470E7D" w:rsidRDefault="00E80C6C" w:rsidP="00E80C6C">
            <w:pPr>
              <w:pStyle w:val="ListParagraph"/>
              <w:numPr>
                <w:ilvl w:val="0"/>
                <w:numId w:val="12"/>
              </w:numPr>
            </w:pPr>
            <w:r>
              <w:t>Target Number Dash Game (Day 5)</w:t>
            </w:r>
          </w:p>
          <w:p w:rsidR="004574E8" w:rsidRDefault="004574E8" w:rsidP="004574E8">
            <w:pPr>
              <w:pStyle w:val="ListParagraph"/>
              <w:numPr>
                <w:ilvl w:val="0"/>
                <w:numId w:val="6"/>
              </w:numPr>
            </w:pPr>
            <w:r>
              <w:t xml:space="preserve">Formal group presentation, </w:t>
            </w:r>
            <w:r w:rsidRPr="004574E8">
              <w:rPr>
                <w:u w:val="single"/>
              </w:rPr>
              <w:t>Start of Year Celebration</w:t>
            </w:r>
          </w:p>
          <w:p w:rsidR="00470E7D" w:rsidRDefault="004574E8" w:rsidP="00E06F03">
            <w:pPr>
              <w:pStyle w:val="ListParagraph"/>
              <w:numPr>
                <w:ilvl w:val="0"/>
                <w:numId w:val="6"/>
              </w:numPr>
            </w:pPr>
            <w:r>
              <w:t xml:space="preserve">Independently create “Math in the Real World” </w:t>
            </w:r>
            <w:proofErr w:type="spellStart"/>
            <w:r>
              <w:t>Trifold</w:t>
            </w:r>
            <w:proofErr w:type="spellEnd"/>
          </w:p>
          <w:p w:rsidR="00470E7D" w:rsidRDefault="00470E7D"/>
        </w:tc>
      </w:tr>
      <w:tr w:rsidR="00470E7D">
        <w:tc>
          <w:tcPr>
            <w:tcW w:w="2268" w:type="dxa"/>
          </w:tcPr>
          <w:p w:rsidR="00470E7D" w:rsidRDefault="00470E7D"/>
        </w:tc>
        <w:tc>
          <w:tcPr>
            <w:tcW w:w="12348" w:type="dxa"/>
            <w:gridSpan w:val="6"/>
          </w:tcPr>
          <w:p w:rsidR="00470E7D" w:rsidRDefault="00470E7D">
            <w:r>
              <w:t>Other Evidence:</w:t>
            </w:r>
          </w:p>
          <w:p w:rsidR="00BB3F8C" w:rsidRDefault="00E5517A" w:rsidP="00E5517A">
            <w:pPr>
              <w:pStyle w:val="ListParagraph"/>
              <w:numPr>
                <w:ilvl w:val="0"/>
                <w:numId w:val="8"/>
              </w:numPr>
            </w:pPr>
            <w:r>
              <w:t>Oral or Written response to the Essential Question</w:t>
            </w:r>
          </w:p>
          <w:p w:rsidR="00E5517A" w:rsidRDefault="00BB3F8C" w:rsidP="00E5517A">
            <w:pPr>
              <w:pStyle w:val="ListParagraph"/>
              <w:numPr>
                <w:ilvl w:val="0"/>
                <w:numId w:val="8"/>
              </w:numPr>
            </w:pPr>
            <w:r>
              <w:t>Problem of the Day</w:t>
            </w:r>
          </w:p>
          <w:p w:rsidR="004574E8" w:rsidRDefault="004574E8" w:rsidP="004574E8">
            <w:pPr>
              <w:pStyle w:val="ListParagraph"/>
              <w:numPr>
                <w:ilvl w:val="0"/>
                <w:numId w:val="7"/>
              </w:numPr>
            </w:pPr>
            <w:r>
              <w:t>Math Journal</w:t>
            </w:r>
          </w:p>
          <w:p w:rsidR="004574E8" w:rsidRDefault="004574E8" w:rsidP="004574E8">
            <w:pPr>
              <w:pStyle w:val="ListParagraph"/>
              <w:numPr>
                <w:ilvl w:val="0"/>
                <w:numId w:val="7"/>
              </w:numPr>
            </w:pPr>
            <w:r>
              <w:t>Class and Homework assignments</w:t>
            </w:r>
          </w:p>
          <w:p w:rsidR="004574E8" w:rsidRDefault="004574E8" w:rsidP="004574E8">
            <w:pPr>
              <w:pStyle w:val="ListParagraph"/>
              <w:numPr>
                <w:ilvl w:val="0"/>
                <w:numId w:val="7"/>
              </w:numPr>
            </w:pPr>
            <w:r>
              <w:t>Informal Class Discussions</w:t>
            </w:r>
          </w:p>
          <w:p w:rsidR="004574E8" w:rsidRDefault="004574E8" w:rsidP="004574E8">
            <w:pPr>
              <w:pStyle w:val="ListParagraph"/>
              <w:numPr>
                <w:ilvl w:val="0"/>
                <w:numId w:val="7"/>
              </w:numPr>
            </w:pPr>
            <w:r>
              <w:t>Quizzes</w:t>
            </w:r>
          </w:p>
          <w:p w:rsidR="004574E8" w:rsidRDefault="004574E8" w:rsidP="004574E8">
            <w:pPr>
              <w:pStyle w:val="ListParagraph"/>
              <w:numPr>
                <w:ilvl w:val="0"/>
                <w:numId w:val="7"/>
              </w:numPr>
            </w:pPr>
            <w:r>
              <w:t>CFAs</w:t>
            </w:r>
          </w:p>
          <w:p w:rsidR="003F57FD" w:rsidRDefault="004574E8" w:rsidP="00E5517A">
            <w:pPr>
              <w:pStyle w:val="ListParagraph"/>
              <w:numPr>
                <w:ilvl w:val="0"/>
                <w:numId w:val="7"/>
              </w:numPr>
            </w:pPr>
            <w:r>
              <w:t>Pre-Test</w:t>
            </w:r>
            <w:r w:rsidR="00E5517A">
              <w:t xml:space="preserve"> &amp; </w:t>
            </w:r>
            <w:r>
              <w:t>Post-Test</w:t>
            </w:r>
          </w:p>
          <w:p w:rsidR="00470E7D" w:rsidRDefault="00B17209" w:rsidP="00BB3F8C">
            <w:pPr>
              <w:pStyle w:val="ListParagraph"/>
              <w:numPr>
                <w:ilvl w:val="0"/>
                <w:numId w:val="7"/>
              </w:numPr>
            </w:pPr>
            <w:hyperlink r:id="rId5" w:history="1">
              <w:r w:rsidR="003F57FD" w:rsidRPr="003F57FD">
                <w:rPr>
                  <w:rStyle w:val="Hyperlink"/>
                </w:rPr>
                <w:t>CCSS Checklist</w:t>
              </w:r>
            </w:hyperlink>
          </w:p>
        </w:tc>
      </w:tr>
      <w:tr w:rsidR="00470E7D">
        <w:tc>
          <w:tcPr>
            <w:tcW w:w="14616" w:type="dxa"/>
            <w:gridSpan w:val="7"/>
            <w:shd w:val="clear" w:color="auto" w:fill="808080" w:themeFill="background1" w:themeFillShade="80"/>
          </w:tcPr>
          <w:p w:rsidR="00470E7D" w:rsidRPr="00470E7D" w:rsidRDefault="00470E7D" w:rsidP="00470E7D">
            <w:pPr>
              <w:jc w:val="center"/>
              <w:rPr>
                <w:b/>
                <w:color w:val="FFFFFF" w:themeColor="background1"/>
                <w:sz w:val="32"/>
              </w:rPr>
            </w:pPr>
            <w:r>
              <w:rPr>
                <w:b/>
                <w:color w:val="FFFFFF" w:themeColor="background1"/>
                <w:sz w:val="32"/>
              </w:rPr>
              <w:t>Stage 3: Learning Plan</w:t>
            </w:r>
          </w:p>
        </w:tc>
      </w:tr>
      <w:tr w:rsidR="00470E7D">
        <w:trPr>
          <w:trHeight w:val="4137"/>
        </w:trPr>
        <w:tc>
          <w:tcPr>
            <w:tcW w:w="14616" w:type="dxa"/>
            <w:gridSpan w:val="7"/>
            <w:tcBorders>
              <w:bottom w:val="single" w:sz="4" w:space="0" w:color="auto"/>
            </w:tcBorders>
          </w:tcPr>
          <w:p w:rsidR="00470E7D" w:rsidRPr="00470E7D" w:rsidRDefault="00470E7D" w:rsidP="00470E7D">
            <w:pPr>
              <w:jc w:val="center"/>
              <w:rPr>
                <w:i/>
              </w:rPr>
            </w:pPr>
            <w:r w:rsidRPr="00470E7D">
              <w:rPr>
                <w:i/>
              </w:rPr>
              <w:t>Summary of Key Learning Events and Instruction</w:t>
            </w:r>
          </w:p>
          <w:p w:rsidR="0028205F" w:rsidRDefault="0028205F" w:rsidP="0028205F"/>
          <w:p w:rsidR="0028205F" w:rsidRDefault="00D36BA1" w:rsidP="0028205F">
            <w:pPr>
              <w:pStyle w:val="ListParagraph"/>
              <w:numPr>
                <w:ilvl w:val="0"/>
                <w:numId w:val="9"/>
              </w:numPr>
            </w:pPr>
            <w:r>
              <w:t>Order of Operations</w:t>
            </w:r>
          </w:p>
          <w:p w:rsidR="00761887" w:rsidRPr="00761887" w:rsidRDefault="00761887" w:rsidP="00761887">
            <w:pPr>
              <w:pStyle w:val="ListParagraph"/>
              <w:ind w:left="1080"/>
              <w:rPr>
                <w:sz w:val="20"/>
              </w:rPr>
            </w:pPr>
            <w:r>
              <w:rPr>
                <w:sz w:val="20"/>
              </w:rPr>
              <w:t xml:space="preserve">Optional </w:t>
            </w:r>
            <w:r w:rsidRPr="00761887">
              <w:rPr>
                <w:sz w:val="20"/>
              </w:rPr>
              <w:t>Resources:</w:t>
            </w:r>
          </w:p>
          <w:p w:rsidR="00761887" w:rsidRPr="00761887" w:rsidRDefault="00761887" w:rsidP="00761887">
            <w:pPr>
              <w:pStyle w:val="ListParagraph"/>
              <w:numPr>
                <w:ilvl w:val="0"/>
                <w:numId w:val="10"/>
              </w:numPr>
              <w:ind w:left="1800"/>
              <w:rPr>
                <w:sz w:val="20"/>
              </w:rPr>
            </w:pPr>
            <w:proofErr w:type="spellStart"/>
            <w:r w:rsidRPr="00761887">
              <w:rPr>
                <w:sz w:val="20"/>
              </w:rPr>
              <w:t>BrainPop</w:t>
            </w:r>
            <w:proofErr w:type="spellEnd"/>
            <w:r w:rsidRPr="00761887">
              <w:rPr>
                <w:sz w:val="20"/>
              </w:rPr>
              <w:t xml:space="preserve"> Order of Operations</w:t>
            </w:r>
          </w:p>
          <w:p w:rsidR="00761887" w:rsidRPr="00761887" w:rsidRDefault="00761887" w:rsidP="00761887">
            <w:pPr>
              <w:pStyle w:val="ListParagraph"/>
              <w:numPr>
                <w:ilvl w:val="0"/>
                <w:numId w:val="10"/>
              </w:numPr>
              <w:ind w:left="1800"/>
              <w:rPr>
                <w:sz w:val="20"/>
              </w:rPr>
            </w:pPr>
            <w:r w:rsidRPr="00761887">
              <w:rPr>
                <w:sz w:val="20"/>
              </w:rPr>
              <w:t>O</w:t>
            </w:r>
            <w:r w:rsidRPr="00E80C6C">
              <w:rPr>
                <w:sz w:val="20"/>
                <w:vertAlign w:val="superscript"/>
              </w:rPr>
              <w:t>3</w:t>
            </w:r>
            <w:r w:rsidRPr="00761887">
              <w:rPr>
                <w:sz w:val="20"/>
              </w:rPr>
              <w:t xml:space="preserve"> Hopscotch</w:t>
            </w:r>
          </w:p>
          <w:p w:rsidR="00761887" w:rsidRPr="00761887" w:rsidRDefault="00761887" w:rsidP="00761887">
            <w:pPr>
              <w:pStyle w:val="ListParagraph"/>
              <w:numPr>
                <w:ilvl w:val="0"/>
                <w:numId w:val="10"/>
              </w:numPr>
              <w:ind w:left="1800"/>
              <w:rPr>
                <w:sz w:val="20"/>
              </w:rPr>
            </w:pPr>
            <w:r w:rsidRPr="00761887">
              <w:rPr>
                <w:sz w:val="20"/>
              </w:rPr>
              <w:t>Target Number Dash Game</w:t>
            </w:r>
          </w:p>
          <w:p w:rsidR="00E80C6C" w:rsidRDefault="00761887" w:rsidP="00761887">
            <w:pPr>
              <w:pStyle w:val="ListParagraph"/>
              <w:numPr>
                <w:ilvl w:val="0"/>
                <w:numId w:val="10"/>
              </w:numPr>
              <w:ind w:left="1800"/>
              <w:rPr>
                <w:sz w:val="20"/>
              </w:rPr>
            </w:pPr>
            <w:r w:rsidRPr="00761887">
              <w:rPr>
                <w:sz w:val="20"/>
              </w:rPr>
              <w:t>O</w:t>
            </w:r>
            <w:r w:rsidRPr="00E80C6C">
              <w:rPr>
                <w:sz w:val="20"/>
                <w:vertAlign w:val="superscript"/>
              </w:rPr>
              <w:t xml:space="preserve">3 </w:t>
            </w:r>
            <w:r w:rsidRPr="00761887">
              <w:rPr>
                <w:sz w:val="20"/>
              </w:rPr>
              <w:t>Bingo</w:t>
            </w:r>
          </w:p>
          <w:p w:rsidR="00761887" w:rsidRDefault="00E80C6C" w:rsidP="00761887">
            <w:pPr>
              <w:pStyle w:val="ListParagraph"/>
              <w:numPr>
                <w:ilvl w:val="0"/>
                <w:numId w:val="10"/>
              </w:numPr>
              <w:ind w:left="1800"/>
              <w:rPr>
                <w:sz w:val="20"/>
              </w:rPr>
            </w:pPr>
            <w:r>
              <w:rPr>
                <w:sz w:val="20"/>
              </w:rPr>
              <w:t>O</w:t>
            </w:r>
            <w:r w:rsidRPr="00E80C6C"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 xml:space="preserve"> Showdown </w:t>
            </w:r>
          </w:p>
          <w:p w:rsidR="0028205F" w:rsidRPr="00761887" w:rsidRDefault="0028205F" w:rsidP="00761887">
            <w:pPr>
              <w:rPr>
                <w:sz w:val="20"/>
              </w:rPr>
            </w:pPr>
          </w:p>
          <w:p w:rsidR="0028205F" w:rsidRDefault="00761887" w:rsidP="0028205F">
            <w:pPr>
              <w:pStyle w:val="ListParagraph"/>
              <w:numPr>
                <w:ilvl w:val="0"/>
                <w:numId w:val="9"/>
              </w:numPr>
            </w:pPr>
            <w:r>
              <w:t>Expressions</w:t>
            </w:r>
          </w:p>
          <w:p w:rsidR="0028205F" w:rsidRDefault="0028205F" w:rsidP="0028205F"/>
          <w:p w:rsidR="00761887" w:rsidRDefault="00761887" w:rsidP="0028205F">
            <w:pPr>
              <w:pStyle w:val="ListParagraph"/>
              <w:numPr>
                <w:ilvl w:val="0"/>
                <w:numId w:val="9"/>
              </w:numPr>
            </w:pPr>
            <w:r>
              <w:t>Multiplication &amp; Division</w:t>
            </w:r>
          </w:p>
          <w:p w:rsidR="00761887" w:rsidRDefault="00761887" w:rsidP="00761887"/>
          <w:p w:rsidR="00761887" w:rsidRDefault="00761887" w:rsidP="0028205F">
            <w:pPr>
              <w:pStyle w:val="ListParagraph"/>
              <w:numPr>
                <w:ilvl w:val="0"/>
                <w:numId w:val="9"/>
              </w:numPr>
            </w:pPr>
            <w:r>
              <w:t>Powers of Ten – Place Value</w:t>
            </w:r>
          </w:p>
          <w:p w:rsidR="00B86925" w:rsidRDefault="00B86925" w:rsidP="00E80C6C"/>
          <w:p w:rsidR="00B86925" w:rsidRDefault="00B86925" w:rsidP="00E80C6C"/>
          <w:p w:rsidR="00470E7D" w:rsidRDefault="00470E7D" w:rsidP="00E80C6C"/>
        </w:tc>
      </w:tr>
      <w:tr w:rsidR="00E80C6C">
        <w:trPr>
          <w:trHeight w:val="310"/>
        </w:trPr>
        <w:tc>
          <w:tcPr>
            <w:tcW w:w="1461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80C6C" w:rsidRPr="00470E7D" w:rsidRDefault="00413460" w:rsidP="00E80C6C">
            <w:pPr>
              <w:rPr>
                <w:i/>
              </w:rPr>
            </w:pPr>
            <w:r>
              <w:t>Sample Daily Plans</w:t>
            </w:r>
            <w:r w:rsidR="00E80C6C">
              <w:t>:</w:t>
            </w:r>
          </w:p>
        </w:tc>
      </w:tr>
      <w:tr w:rsidR="00E06F03">
        <w:trPr>
          <w:trHeight w:val="564"/>
        </w:trPr>
        <w:tc>
          <w:tcPr>
            <w:tcW w:w="29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03" w:rsidRPr="00B86925" w:rsidRDefault="00E06F03" w:rsidP="00E06F03">
            <w:pPr>
              <w:rPr>
                <w:b/>
                <w:sz w:val="20"/>
              </w:rPr>
            </w:pPr>
            <w:r w:rsidRPr="00B86925">
              <w:rPr>
                <w:b/>
                <w:sz w:val="20"/>
              </w:rPr>
              <w:t>Day 1</w:t>
            </w:r>
          </w:p>
          <w:p w:rsidR="00E06F03" w:rsidRPr="00B86925" w:rsidRDefault="00E06F03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Complete Pretest…</w:t>
            </w:r>
          </w:p>
          <w:p w:rsidR="00E06F03" w:rsidRPr="00B86925" w:rsidRDefault="00E06F03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Introduce the essential question, turn and ta</w:t>
            </w:r>
            <w:r w:rsidR="00D36BA1" w:rsidRPr="00B86925">
              <w:rPr>
                <w:sz w:val="20"/>
              </w:rPr>
              <w:t>lk about the</w:t>
            </w:r>
            <w:r w:rsidRPr="00B86925">
              <w:rPr>
                <w:sz w:val="20"/>
              </w:rPr>
              <w:t xml:space="preserve"> question and its vocabulary.</w:t>
            </w:r>
          </w:p>
          <w:p w:rsidR="00E06F03" w:rsidRPr="00B86925" w:rsidRDefault="00E06F03" w:rsidP="00E06F03">
            <w:pPr>
              <w:rPr>
                <w:sz w:val="20"/>
              </w:rPr>
            </w:pPr>
            <w:r w:rsidRPr="00B86925">
              <w:rPr>
                <w:i/>
                <w:sz w:val="20"/>
              </w:rPr>
              <w:t xml:space="preserve">How </w:t>
            </w:r>
            <w:proofErr w:type="gramStart"/>
            <w:r w:rsidRPr="00B86925">
              <w:rPr>
                <w:i/>
                <w:sz w:val="20"/>
              </w:rPr>
              <w:t>is</w:t>
            </w:r>
            <w:proofErr w:type="gramEnd"/>
            <w:r w:rsidRPr="00B86925">
              <w:rPr>
                <w:i/>
                <w:sz w:val="20"/>
              </w:rPr>
              <w:t xml:space="preserve"> our number system and its symbols relevant to every day life?</w:t>
            </w:r>
            <w:r w:rsidRPr="00B86925">
              <w:rPr>
                <w:sz w:val="20"/>
              </w:rPr>
              <w:t xml:space="preserve"> </w:t>
            </w:r>
          </w:p>
          <w:p w:rsidR="00E06F03" w:rsidRPr="00B86925" w:rsidRDefault="00E06F03" w:rsidP="00E06F03">
            <w:pPr>
              <w:rPr>
                <w:sz w:val="20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6BA1" w:rsidRPr="00B86925" w:rsidRDefault="00E06F03" w:rsidP="00E06F03">
            <w:pPr>
              <w:rPr>
                <w:b/>
                <w:sz w:val="20"/>
              </w:rPr>
            </w:pPr>
            <w:r w:rsidRPr="00B86925">
              <w:rPr>
                <w:b/>
                <w:sz w:val="20"/>
              </w:rPr>
              <w:t>Day 2</w:t>
            </w:r>
          </w:p>
          <w:p w:rsidR="00E06F03" w:rsidRPr="00B86925" w:rsidRDefault="00D36BA1" w:rsidP="00E06F03">
            <w:pPr>
              <w:rPr>
                <w:sz w:val="20"/>
                <w:u w:val="single"/>
              </w:rPr>
            </w:pPr>
            <w:r w:rsidRPr="00B86925">
              <w:rPr>
                <w:sz w:val="20"/>
              </w:rPr>
              <w:t>Section 1:</w:t>
            </w:r>
            <w:r w:rsidRPr="00B86925">
              <w:rPr>
                <w:sz w:val="20"/>
                <w:u w:val="single"/>
              </w:rPr>
              <w:t xml:space="preserve"> Order of Operations</w:t>
            </w:r>
          </w:p>
          <w:p w:rsidR="00D36BA1" w:rsidRPr="00B86925" w:rsidRDefault="00922060" w:rsidP="00E06F03">
            <w:pPr>
              <w:rPr>
                <w:sz w:val="20"/>
              </w:rPr>
            </w:pPr>
            <w:hyperlink r:id="rId6" w:history="1">
              <w:r w:rsidR="00D36BA1" w:rsidRPr="00922060">
                <w:rPr>
                  <w:rStyle w:val="Hyperlink"/>
                  <w:sz w:val="20"/>
                </w:rPr>
                <w:t>Problem of the Day</w:t>
              </w:r>
            </w:hyperlink>
            <w:r w:rsidR="0081327B" w:rsidRPr="00B86925">
              <w:rPr>
                <w:sz w:val="20"/>
              </w:rPr>
              <w:t xml:space="preserve"> (Discussion)</w:t>
            </w:r>
          </w:p>
          <w:p w:rsidR="0081327B" w:rsidRPr="00B86925" w:rsidRDefault="0081327B" w:rsidP="00E06F03">
            <w:pPr>
              <w:rPr>
                <w:sz w:val="20"/>
              </w:rPr>
            </w:pPr>
          </w:p>
          <w:p w:rsidR="0081327B" w:rsidRPr="00B86925" w:rsidRDefault="0081327B" w:rsidP="0081327B">
            <w:pPr>
              <w:rPr>
                <w:sz w:val="20"/>
              </w:rPr>
            </w:pPr>
            <w:r w:rsidRPr="00B86925">
              <w:rPr>
                <w:sz w:val="20"/>
              </w:rPr>
              <w:t>Review PEMDAS</w:t>
            </w:r>
          </w:p>
          <w:p w:rsidR="00E06F03" w:rsidRPr="00B86925" w:rsidRDefault="00B17209" w:rsidP="0081327B">
            <w:pPr>
              <w:rPr>
                <w:sz w:val="20"/>
              </w:rPr>
            </w:pPr>
            <w:hyperlink r:id="rId7" w:history="1">
              <w:proofErr w:type="spellStart"/>
              <w:r w:rsidR="00B86925" w:rsidRPr="00B86925">
                <w:rPr>
                  <w:rStyle w:val="Hyperlink"/>
                  <w:sz w:val="20"/>
                </w:rPr>
                <w:t>BrainPop</w:t>
              </w:r>
              <w:proofErr w:type="spellEnd"/>
              <w:r w:rsidR="00B86925" w:rsidRPr="00B86925">
                <w:rPr>
                  <w:rStyle w:val="Hyperlink"/>
                  <w:sz w:val="20"/>
                </w:rPr>
                <w:t xml:space="preserve"> – Order of Operations</w:t>
              </w:r>
            </w:hyperlink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F03" w:rsidRPr="00B86925" w:rsidRDefault="00E06F03" w:rsidP="00E06F03">
            <w:pPr>
              <w:rPr>
                <w:b/>
                <w:sz w:val="20"/>
              </w:rPr>
            </w:pPr>
            <w:r w:rsidRPr="00B86925">
              <w:rPr>
                <w:b/>
                <w:sz w:val="20"/>
              </w:rPr>
              <w:t>Day 3</w:t>
            </w:r>
          </w:p>
          <w:p w:rsidR="00D36BA1" w:rsidRPr="00B86925" w:rsidRDefault="00D36BA1" w:rsidP="00D36BA1">
            <w:pPr>
              <w:rPr>
                <w:sz w:val="20"/>
                <w:u w:val="single"/>
              </w:rPr>
            </w:pPr>
            <w:r w:rsidRPr="00B86925">
              <w:rPr>
                <w:sz w:val="20"/>
              </w:rPr>
              <w:t>Section 1:</w:t>
            </w:r>
            <w:r w:rsidRPr="00B86925">
              <w:rPr>
                <w:sz w:val="20"/>
                <w:u w:val="single"/>
              </w:rPr>
              <w:t xml:space="preserve"> Order of Operations</w:t>
            </w:r>
          </w:p>
          <w:p w:rsidR="0081327B" w:rsidRPr="00B86925" w:rsidRDefault="00D36BA1" w:rsidP="00D36BA1">
            <w:pPr>
              <w:rPr>
                <w:sz w:val="20"/>
              </w:rPr>
            </w:pPr>
            <w:r w:rsidRPr="00B86925">
              <w:rPr>
                <w:sz w:val="20"/>
              </w:rPr>
              <w:t>Problem of the Day</w:t>
            </w:r>
          </w:p>
          <w:p w:rsidR="0081327B" w:rsidRPr="00B86925" w:rsidRDefault="0081327B" w:rsidP="00D36BA1">
            <w:pPr>
              <w:rPr>
                <w:sz w:val="20"/>
              </w:rPr>
            </w:pPr>
            <w:r w:rsidRPr="00B86925">
              <w:rPr>
                <w:sz w:val="20"/>
              </w:rPr>
              <w:t>(Discussion)</w:t>
            </w:r>
          </w:p>
          <w:p w:rsidR="003B5E9A" w:rsidRPr="00B86925" w:rsidRDefault="003B5E9A" w:rsidP="00D36BA1">
            <w:pPr>
              <w:rPr>
                <w:sz w:val="20"/>
              </w:rPr>
            </w:pPr>
            <w:r w:rsidRPr="00B86925">
              <w:rPr>
                <w:sz w:val="20"/>
              </w:rPr>
              <w:t xml:space="preserve">Inquiry: Using the problem, </w:t>
            </w:r>
          </w:p>
          <w:p w:rsidR="003B5E9A" w:rsidRPr="00B86925" w:rsidRDefault="003B5E9A" w:rsidP="00D36BA1">
            <w:pPr>
              <w:rPr>
                <w:sz w:val="20"/>
              </w:rPr>
            </w:pPr>
            <w:r w:rsidRPr="00B86925">
              <w:rPr>
                <w:sz w:val="20"/>
              </w:rPr>
              <w:t>[{(3+2) x (6-4)} +2] x 4</w:t>
            </w:r>
          </w:p>
          <w:p w:rsidR="003B5E9A" w:rsidRPr="00B86925" w:rsidRDefault="003B5E9A" w:rsidP="00D36BA1">
            <w:pPr>
              <w:rPr>
                <w:sz w:val="20"/>
              </w:rPr>
            </w:pPr>
            <w:r w:rsidRPr="00B86925">
              <w:rPr>
                <w:sz w:val="20"/>
              </w:rPr>
              <w:t xml:space="preserve">Have groups of students explain their solution and defend their strategy. Allow them to use their prior knowledge of parentheses to decide the function of these new symbols. </w:t>
            </w:r>
          </w:p>
          <w:p w:rsidR="00D36BA1" w:rsidRPr="00B86925" w:rsidRDefault="0081327B" w:rsidP="00D36BA1">
            <w:pPr>
              <w:rPr>
                <w:sz w:val="20"/>
              </w:rPr>
            </w:pPr>
            <w:r w:rsidRPr="00B86925">
              <w:rPr>
                <w:sz w:val="20"/>
              </w:rPr>
              <w:t xml:space="preserve">Introduce </w:t>
            </w:r>
            <w:r w:rsidR="003B5E9A" w:rsidRPr="00B86925">
              <w:rPr>
                <w:sz w:val="20"/>
              </w:rPr>
              <w:t>the terms brackets and b</w:t>
            </w:r>
            <w:r w:rsidRPr="00B86925">
              <w:rPr>
                <w:sz w:val="20"/>
              </w:rPr>
              <w:t>races and their functions</w:t>
            </w:r>
          </w:p>
          <w:p w:rsidR="0081327B" w:rsidRPr="00B86925" w:rsidRDefault="0081327B" w:rsidP="00D36BA1">
            <w:pPr>
              <w:rPr>
                <w:sz w:val="20"/>
              </w:rPr>
            </w:pPr>
          </w:p>
          <w:p w:rsidR="00D36BA1" w:rsidRPr="00B86925" w:rsidRDefault="0081327B" w:rsidP="00D36BA1">
            <w:pPr>
              <w:rPr>
                <w:sz w:val="20"/>
              </w:rPr>
            </w:pPr>
            <w:r w:rsidRPr="00B86925">
              <w:rPr>
                <w:sz w:val="20"/>
              </w:rPr>
              <w:t>Sequencing Symbols</w:t>
            </w:r>
          </w:p>
          <w:p w:rsidR="00E06F03" w:rsidRPr="00B86925" w:rsidRDefault="00E06F03" w:rsidP="0081327B">
            <w:pPr>
              <w:rPr>
                <w:i/>
                <w:sz w:val="20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F03" w:rsidRPr="00B86925" w:rsidRDefault="00E06F03" w:rsidP="00E06F03">
            <w:pPr>
              <w:rPr>
                <w:b/>
                <w:sz w:val="20"/>
              </w:rPr>
            </w:pPr>
            <w:r w:rsidRPr="00B86925">
              <w:rPr>
                <w:b/>
                <w:sz w:val="20"/>
              </w:rPr>
              <w:t>Day 4</w:t>
            </w:r>
          </w:p>
          <w:p w:rsidR="00D36BA1" w:rsidRPr="00B86925" w:rsidRDefault="00D36BA1" w:rsidP="00D36BA1">
            <w:pPr>
              <w:rPr>
                <w:sz w:val="20"/>
                <w:u w:val="single"/>
              </w:rPr>
            </w:pPr>
            <w:r w:rsidRPr="00B86925">
              <w:rPr>
                <w:sz w:val="20"/>
              </w:rPr>
              <w:t>Section 1:</w:t>
            </w:r>
            <w:r w:rsidRPr="00B86925">
              <w:rPr>
                <w:sz w:val="20"/>
                <w:u w:val="single"/>
              </w:rPr>
              <w:t xml:space="preserve"> Order of Operations</w:t>
            </w:r>
          </w:p>
          <w:p w:rsidR="00D36BA1" w:rsidRPr="00B86925" w:rsidRDefault="00D36BA1" w:rsidP="00D36BA1">
            <w:pPr>
              <w:rPr>
                <w:sz w:val="20"/>
              </w:rPr>
            </w:pPr>
            <w:r w:rsidRPr="00B86925">
              <w:rPr>
                <w:sz w:val="20"/>
              </w:rPr>
              <w:t>Problem of the Day</w:t>
            </w:r>
          </w:p>
          <w:p w:rsidR="00D36BA1" w:rsidRPr="00B86925" w:rsidRDefault="003B5E9A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(Discussion)</w:t>
            </w:r>
          </w:p>
          <w:p w:rsidR="00E80C6C" w:rsidRPr="00B86925" w:rsidRDefault="00E80C6C" w:rsidP="0081327B">
            <w:pPr>
              <w:rPr>
                <w:sz w:val="20"/>
              </w:rPr>
            </w:pPr>
            <w:r w:rsidRPr="00B86925">
              <w:rPr>
                <w:sz w:val="20"/>
              </w:rPr>
              <w:t xml:space="preserve">Extra Practice with Brackets and Braces: </w:t>
            </w:r>
          </w:p>
          <w:p w:rsidR="00E80C6C" w:rsidRPr="00B86925" w:rsidRDefault="00E80C6C" w:rsidP="0081327B">
            <w:pPr>
              <w:rPr>
                <w:sz w:val="20"/>
              </w:rPr>
            </w:pPr>
          </w:p>
          <w:p w:rsidR="003F57FD" w:rsidRDefault="00B17209" w:rsidP="0081327B">
            <w:pPr>
              <w:rPr>
                <w:sz w:val="20"/>
              </w:rPr>
            </w:pPr>
            <w:hyperlink r:id="rId8" w:history="1">
              <w:r w:rsidR="003F57FD" w:rsidRPr="003F57FD">
                <w:rPr>
                  <w:rStyle w:val="Hyperlink"/>
                  <w:sz w:val="20"/>
                </w:rPr>
                <w:t>O3 Bingo</w:t>
              </w:r>
            </w:hyperlink>
          </w:p>
          <w:p w:rsidR="00E80C6C" w:rsidRPr="00B86925" w:rsidRDefault="00E80C6C" w:rsidP="0081327B">
            <w:pPr>
              <w:rPr>
                <w:sz w:val="20"/>
              </w:rPr>
            </w:pPr>
            <w:r w:rsidRPr="00B86925">
              <w:rPr>
                <w:sz w:val="20"/>
              </w:rPr>
              <w:t>HOT:</w:t>
            </w:r>
            <w:hyperlink r:id="rId9" w:history="1">
              <w:r w:rsidRPr="003F57FD">
                <w:rPr>
                  <w:rStyle w:val="Hyperlink"/>
                  <w:sz w:val="20"/>
                </w:rPr>
                <w:t xml:space="preserve"> Numerical Expressions Clock</w:t>
              </w:r>
            </w:hyperlink>
          </w:p>
          <w:p w:rsidR="00E06F03" w:rsidRPr="00B86925" w:rsidRDefault="00E06F03" w:rsidP="0081327B">
            <w:pPr>
              <w:rPr>
                <w:sz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F03" w:rsidRPr="00B86925" w:rsidRDefault="00E06F03" w:rsidP="00E06F03">
            <w:pPr>
              <w:rPr>
                <w:b/>
                <w:sz w:val="20"/>
              </w:rPr>
            </w:pPr>
            <w:r w:rsidRPr="00B86925">
              <w:rPr>
                <w:b/>
                <w:sz w:val="20"/>
              </w:rPr>
              <w:t>Day 5</w:t>
            </w:r>
          </w:p>
          <w:p w:rsidR="00D36BA1" w:rsidRPr="00B86925" w:rsidRDefault="00D36BA1" w:rsidP="00D36BA1">
            <w:pPr>
              <w:rPr>
                <w:sz w:val="20"/>
                <w:u w:val="single"/>
              </w:rPr>
            </w:pPr>
            <w:r w:rsidRPr="00B86925">
              <w:rPr>
                <w:sz w:val="20"/>
              </w:rPr>
              <w:t>Section 1:</w:t>
            </w:r>
            <w:r w:rsidRPr="00B86925">
              <w:rPr>
                <w:sz w:val="20"/>
                <w:u w:val="single"/>
              </w:rPr>
              <w:t xml:space="preserve"> Order of Operations</w:t>
            </w:r>
          </w:p>
          <w:p w:rsidR="00D36BA1" w:rsidRPr="00B86925" w:rsidRDefault="00D36BA1" w:rsidP="00D36BA1">
            <w:pPr>
              <w:rPr>
                <w:sz w:val="20"/>
              </w:rPr>
            </w:pPr>
            <w:r w:rsidRPr="00B86925">
              <w:rPr>
                <w:sz w:val="20"/>
              </w:rPr>
              <w:t>Problem of the Day</w:t>
            </w:r>
          </w:p>
          <w:p w:rsidR="00761887" w:rsidRPr="00B86925" w:rsidRDefault="00E80C6C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 xml:space="preserve">(Discussion) </w:t>
            </w:r>
          </w:p>
          <w:p w:rsidR="00E80C6C" w:rsidRPr="00B86925" w:rsidRDefault="00E80C6C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 xml:space="preserve">Performance Task: </w:t>
            </w:r>
          </w:p>
          <w:p w:rsidR="003F57FD" w:rsidRDefault="00B17209" w:rsidP="00E06F03">
            <w:pPr>
              <w:rPr>
                <w:sz w:val="20"/>
              </w:rPr>
            </w:pPr>
            <w:hyperlink r:id="rId10" w:history="1">
              <w:r w:rsidR="003F57FD" w:rsidRPr="003F57FD">
                <w:rPr>
                  <w:rStyle w:val="Hyperlink"/>
                  <w:sz w:val="20"/>
                </w:rPr>
                <w:t>Target Number Dash Game</w:t>
              </w:r>
            </w:hyperlink>
          </w:p>
          <w:p w:rsidR="00E80C6C" w:rsidRPr="00B86925" w:rsidRDefault="00E80C6C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*Informal Observations- Observe students</w:t>
            </w:r>
            <w:r w:rsidR="00B86925" w:rsidRPr="00B86925">
              <w:rPr>
                <w:sz w:val="20"/>
              </w:rPr>
              <w:t>’</w:t>
            </w:r>
            <w:r w:rsidRPr="00B86925">
              <w:rPr>
                <w:sz w:val="20"/>
              </w:rPr>
              <w:t xml:space="preserve"> abilities to manipulate numbers and symbols in order to create target number.</w:t>
            </w:r>
          </w:p>
          <w:p w:rsidR="00B86925" w:rsidRPr="00B86925" w:rsidRDefault="00B86925" w:rsidP="00E06F03">
            <w:pPr>
              <w:rPr>
                <w:sz w:val="20"/>
              </w:rPr>
            </w:pPr>
          </w:p>
          <w:p w:rsidR="00E06F03" w:rsidRPr="00B86925" w:rsidRDefault="00B86925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 xml:space="preserve">Optional Quiz </w:t>
            </w:r>
          </w:p>
        </w:tc>
      </w:tr>
      <w:tr w:rsidR="00E06F03">
        <w:trPr>
          <w:trHeight w:val="565"/>
        </w:trPr>
        <w:tc>
          <w:tcPr>
            <w:tcW w:w="29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03" w:rsidRPr="00B86925" w:rsidRDefault="00E06F03" w:rsidP="00E06F03">
            <w:pPr>
              <w:rPr>
                <w:b/>
                <w:sz w:val="20"/>
              </w:rPr>
            </w:pPr>
            <w:r w:rsidRPr="00B86925">
              <w:rPr>
                <w:b/>
                <w:sz w:val="20"/>
              </w:rPr>
              <w:t>Day 6</w:t>
            </w:r>
          </w:p>
          <w:p w:rsidR="00E06F03" w:rsidRPr="00B86925" w:rsidRDefault="00B86925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 xml:space="preserve">Introduce </w:t>
            </w:r>
            <w:hyperlink r:id="rId11" w:history="1">
              <w:r w:rsidRPr="00BB3F8C">
                <w:rPr>
                  <w:rStyle w:val="Hyperlink"/>
                  <w:sz w:val="20"/>
                </w:rPr>
                <w:t>“Math in the Real World”</w:t>
              </w:r>
            </w:hyperlink>
            <w:r w:rsidRPr="00B86925">
              <w:rPr>
                <w:sz w:val="20"/>
              </w:rPr>
              <w:t xml:space="preserve"> tri-fold. </w:t>
            </w:r>
          </w:p>
          <w:p w:rsidR="00E06F03" w:rsidRPr="00B86925" w:rsidRDefault="00E06F03" w:rsidP="00E06F03">
            <w:pPr>
              <w:rPr>
                <w:sz w:val="20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925" w:rsidRPr="00B86925" w:rsidRDefault="00E06F03" w:rsidP="00E06F03">
            <w:pPr>
              <w:rPr>
                <w:b/>
                <w:sz w:val="20"/>
              </w:rPr>
            </w:pPr>
            <w:r w:rsidRPr="00B86925">
              <w:rPr>
                <w:b/>
                <w:sz w:val="20"/>
              </w:rPr>
              <w:t>Day 7</w:t>
            </w:r>
          </w:p>
          <w:p w:rsidR="00B86925" w:rsidRDefault="00B86925" w:rsidP="00E06F03">
            <w:pPr>
              <w:rPr>
                <w:sz w:val="20"/>
              </w:rPr>
            </w:pPr>
            <w:r>
              <w:rPr>
                <w:sz w:val="20"/>
              </w:rPr>
              <w:t xml:space="preserve">Section 2: </w:t>
            </w:r>
          </w:p>
          <w:p w:rsidR="00B86925" w:rsidRDefault="00B86925" w:rsidP="00E06F03">
            <w:pPr>
              <w:rPr>
                <w:sz w:val="20"/>
              </w:rPr>
            </w:pPr>
            <w:r>
              <w:rPr>
                <w:sz w:val="20"/>
              </w:rPr>
              <w:t>Multiplication &amp; Division</w:t>
            </w:r>
          </w:p>
          <w:p w:rsidR="00B86925" w:rsidRDefault="00B86925" w:rsidP="00E06F03">
            <w:pPr>
              <w:rPr>
                <w:sz w:val="20"/>
              </w:rPr>
            </w:pPr>
            <w:r>
              <w:rPr>
                <w:sz w:val="20"/>
              </w:rPr>
              <w:t xml:space="preserve">Problem of the Day </w:t>
            </w:r>
          </w:p>
          <w:p w:rsidR="00B86925" w:rsidRDefault="00B86925" w:rsidP="00E06F03">
            <w:pPr>
              <w:rPr>
                <w:sz w:val="20"/>
              </w:rPr>
            </w:pPr>
            <w:r>
              <w:rPr>
                <w:sz w:val="20"/>
              </w:rPr>
              <w:t xml:space="preserve">(Discussion) </w:t>
            </w:r>
          </w:p>
          <w:p w:rsidR="00B86925" w:rsidRDefault="00B86925" w:rsidP="00E06F03">
            <w:pPr>
              <w:rPr>
                <w:sz w:val="20"/>
              </w:rPr>
            </w:pPr>
          </w:p>
          <w:p w:rsidR="00E06F03" w:rsidRPr="00B86925" w:rsidRDefault="00E06F03" w:rsidP="00E06F03">
            <w:pPr>
              <w:rPr>
                <w:sz w:val="2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925" w:rsidRDefault="00E06F03" w:rsidP="00E06F03">
            <w:pPr>
              <w:rPr>
                <w:b/>
                <w:sz w:val="20"/>
              </w:rPr>
            </w:pPr>
            <w:r w:rsidRPr="00B86925">
              <w:rPr>
                <w:b/>
                <w:sz w:val="20"/>
              </w:rPr>
              <w:t>Day 8</w:t>
            </w:r>
          </w:p>
          <w:p w:rsidR="00B86925" w:rsidRDefault="00B86925" w:rsidP="00B86925">
            <w:pPr>
              <w:rPr>
                <w:sz w:val="20"/>
              </w:rPr>
            </w:pPr>
            <w:r>
              <w:rPr>
                <w:sz w:val="20"/>
              </w:rPr>
              <w:t xml:space="preserve">Section 2: </w:t>
            </w:r>
          </w:p>
          <w:p w:rsidR="00B86925" w:rsidRDefault="00B86925" w:rsidP="00B86925">
            <w:pPr>
              <w:rPr>
                <w:sz w:val="20"/>
              </w:rPr>
            </w:pPr>
            <w:r>
              <w:rPr>
                <w:sz w:val="20"/>
              </w:rPr>
              <w:t>Multiplication &amp; Division</w:t>
            </w:r>
          </w:p>
          <w:p w:rsidR="00B86925" w:rsidRDefault="00B86925" w:rsidP="00B86925">
            <w:pPr>
              <w:rPr>
                <w:sz w:val="20"/>
              </w:rPr>
            </w:pPr>
            <w:r>
              <w:rPr>
                <w:sz w:val="20"/>
              </w:rPr>
              <w:t xml:space="preserve">Problem of the Day </w:t>
            </w:r>
          </w:p>
          <w:p w:rsidR="00B86925" w:rsidRDefault="00B86925" w:rsidP="00B86925">
            <w:pPr>
              <w:rPr>
                <w:sz w:val="20"/>
              </w:rPr>
            </w:pPr>
            <w:r>
              <w:rPr>
                <w:sz w:val="20"/>
              </w:rPr>
              <w:t xml:space="preserve">(Discussion) </w:t>
            </w:r>
          </w:p>
          <w:p w:rsidR="00E06F03" w:rsidRPr="00B86925" w:rsidRDefault="00E06F03" w:rsidP="00E06F03">
            <w:pPr>
              <w:rPr>
                <w:b/>
                <w:sz w:val="20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925" w:rsidRDefault="00E06F03" w:rsidP="00E06F03">
            <w:pPr>
              <w:rPr>
                <w:b/>
                <w:sz w:val="20"/>
              </w:rPr>
            </w:pPr>
            <w:r w:rsidRPr="00B86925">
              <w:rPr>
                <w:b/>
                <w:sz w:val="20"/>
              </w:rPr>
              <w:t>Day 9</w:t>
            </w:r>
          </w:p>
          <w:p w:rsidR="00B86925" w:rsidRDefault="00B86925" w:rsidP="00B86925">
            <w:pPr>
              <w:rPr>
                <w:sz w:val="20"/>
              </w:rPr>
            </w:pPr>
            <w:r>
              <w:rPr>
                <w:sz w:val="20"/>
              </w:rPr>
              <w:t xml:space="preserve">Section 2: </w:t>
            </w:r>
          </w:p>
          <w:p w:rsidR="00B86925" w:rsidRDefault="00B86925" w:rsidP="00B86925">
            <w:pPr>
              <w:rPr>
                <w:sz w:val="20"/>
              </w:rPr>
            </w:pPr>
            <w:r>
              <w:rPr>
                <w:sz w:val="20"/>
              </w:rPr>
              <w:t>Multiplication &amp; Division</w:t>
            </w:r>
          </w:p>
          <w:p w:rsidR="00B86925" w:rsidRDefault="00B86925" w:rsidP="00B86925">
            <w:pPr>
              <w:rPr>
                <w:sz w:val="20"/>
              </w:rPr>
            </w:pPr>
            <w:r>
              <w:rPr>
                <w:sz w:val="20"/>
              </w:rPr>
              <w:t xml:space="preserve">Problem of the Day </w:t>
            </w:r>
          </w:p>
          <w:p w:rsidR="00B86925" w:rsidRDefault="00B86925" w:rsidP="00B86925">
            <w:pPr>
              <w:rPr>
                <w:sz w:val="20"/>
              </w:rPr>
            </w:pPr>
            <w:r>
              <w:rPr>
                <w:sz w:val="20"/>
              </w:rPr>
              <w:t xml:space="preserve">(Discussion) </w:t>
            </w:r>
          </w:p>
          <w:p w:rsidR="00E06F03" w:rsidRPr="00B86925" w:rsidRDefault="00E06F03" w:rsidP="00E06F03">
            <w:pPr>
              <w:rPr>
                <w:b/>
                <w:sz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925" w:rsidRDefault="00E06F03" w:rsidP="00E06F03">
            <w:pPr>
              <w:rPr>
                <w:b/>
                <w:sz w:val="20"/>
              </w:rPr>
            </w:pPr>
            <w:r w:rsidRPr="00B86925">
              <w:rPr>
                <w:b/>
                <w:sz w:val="20"/>
              </w:rPr>
              <w:t>Day 10</w:t>
            </w:r>
          </w:p>
          <w:p w:rsidR="00B86925" w:rsidRDefault="00B86925" w:rsidP="00B86925">
            <w:pPr>
              <w:rPr>
                <w:sz w:val="20"/>
              </w:rPr>
            </w:pPr>
            <w:r>
              <w:rPr>
                <w:sz w:val="20"/>
              </w:rPr>
              <w:t xml:space="preserve">Section 2: </w:t>
            </w:r>
          </w:p>
          <w:p w:rsidR="00B86925" w:rsidRDefault="00B86925" w:rsidP="00B86925">
            <w:pPr>
              <w:rPr>
                <w:sz w:val="20"/>
              </w:rPr>
            </w:pPr>
            <w:r>
              <w:rPr>
                <w:sz w:val="20"/>
              </w:rPr>
              <w:t>Multiplication &amp; Division</w:t>
            </w:r>
          </w:p>
          <w:p w:rsidR="00B86925" w:rsidRDefault="00B86925" w:rsidP="00B86925">
            <w:pPr>
              <w:rPr>
                <w:sz w:val="20"/>
              </w:rPr>
            </w:pPr>
            <w:r>
              <w:rPr>
                <w:sz w:val="20"/>
              </w:rPr>
              <w:t xml:space="preserve">Problem of the Day </w:t>
            </w:r>
          </w:p>
          <w:p w:rsidR="00B86925" w:rsidRDefault="00B86925" w:rsidP="00B86925">
            <w:pPr>
              <w:rPr>
                <w:sz w:val="20"/>
              </w:rPr>
            </w:pPr>
            <w:r>
              <w:rPr>
                <w:sz w:val="20"/>
              </w:rPr>
              <w:t xml:space="preserve">(Discussion) </w:t>
            </w:r>
          </w:p>
          <w:p w:rsidR="00E06F03" w:rsidRPr="00B86925" w:rsidRDefault="00E06F03" w:rsidP="00E06F03">
            <w:pPr>
              <w:rPr>
                <w:b/>
                <w:sz w:val="20"/>
              </w:rPr>
            </w:pPr>
          </w:p>
        </w:tc>
      </w:tr>
      <w:tr w:rsidR="00E06F03">
        <w:trPr>
          <w:trHeight w:val="565"/>
        </w:trPr>
        <w:tc>
          <w:tcPr>
            <w:tcW w:w="29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Day 11</w:t>
            </w:r>
          </w:p>
          <w:p w:rsidR="00E06F03" w:rsidRPr="00B86925" w:rsidRDefault="00E06F03" w:rsidP="00E06F03">
            <w:pPr>
              <w:rPr>
                <w:sz w:val="20"/>
              </w:rPr>
            </w:pPr>
          </w:p>
          <w:p w:rsidR="00E06F03" w:rsidRPr="00B86925" w:rsidRDefault="00E06F03" w:rsidP="00E06F03">
            <w:pPr>
              <w:rPr>
                <w:sz w:val="20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Day 12</w:t>
            </w:r>
          </w:p>
          <w:p w:rsidR="00E06F03" w:rsidRPr="00B86925" w:rsidRDefault="00E06F03" w:rsidP="00E06F03">
            <w:pPr>
              <w:rPr>
                <w:sz w:val="20"/>
              </w:rPr>
            </w:pPr>
          </w:p>
          <w:p w:rsidR="00E06F03" w:rsidRPr="00B86925" w:rsidRDefault="00E06F03" w:rsidP="00E06F03">
            <w:pPr>
              <w:rPr>
                <w:sz w:val="20"/>
              </w:rPr>
            </w:pPr>
          </w:p>
          <w:p w:rsidR="00E06F03" w:rsidRPr="00B86925" w:rsidRDefault="00E06F03" w:rsidP="00E06F03">
            <w:pPr>
              <w:rPr>
                <w:sz w:val="2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Day 13</w:t>
            </w:r>
          </w:p>
          <w:p w:rsidR="00E06F03" w:rsidRPr="00B86925" w:rsidRDefault="00E06F03" w:rsidP="00E06F03">
            <w:pPr>
              <w:rPr>
                <w:sz w:val="20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Day 14</w:t>
            </w:r>
          </w:p>
          <w:p w:rsidR="00E06F03" w:rsidRPr="00B86925" w:rsidRDefault="00E06F03" w:rsidP="00E06F03">
            <w:pPr>
              <w:rPr>
                <w:sz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Day 15</w:t>
            </w:r>
          </w:p>
          <w:p w:rsidR="00E06F03" w:rsidRPr="00B86925" w:rsidRDefault="00E06F03" w:rsidP="00E06F03">
            <w:pPr>
              <w:rPr>
                <w:sz w:val="20"/>
              </w:rPr>
            </w:pPr>
          </w:p>
        </w:tc>
      </w:tr>
      <w:tr w:rsidR="00E06F03">
        <w:trPr>
          <w:trHeight w:val="565"/>
        </w:trPr>
        <w:tc>
          <w:tcPr>
            <w:tcW w:w="29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Day 16</w:t>
            </w:r>
          </w:p>
          <w:p w:rsidR="00E06F03" w:rsidRPr="00B86925" w:rsidRDefault="00E06F03" w:rsidP="00E06F03">
            <w:pPr>
              <w:rPr>
                <w:sz w:val="20"/>
              </w:rPr>
            </w:pPr>
          </w:p>
          <w:p w:rsidR="00E06F03" w:rsidRPr="00B86925" w:rsidRDefault="00E06F03" w:rsidP="00E06F03">
            <w:pPr>
              <w:rPr>
                <w:sz w:val="20"/>
              </w:rPr>
            </w:pPr>
          </w:p>
          <w:p w:rsidR="00E06F03" w:rsidRPr="00B86925" w:rsidRDefault="00E06F03" w:rsidP="00E06F03">
            <w:pPr>
              <w:rPr>
                <w:sz w:val="20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Day 17</w:t>
            </w:r>
          </w:p>
          <w:p w:rsidR="00E06F03" w:rsidRPr="00B86925" w:rsidRDefault="00E06F03" w:rsidP="00E06F03">
            <w:pPr>
              <w:rPr>
                <w:sz w:val="2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Day 18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Day 19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  <w:r w:rsidRPr="00B86925">
              <w:rPr>
                <w:sz w:val="20"/>
              </w:rPr>
              <w:t>Day 19</w:t>
            </w:r>
          </w:p>
        </w:tc>
      </w:tr>
      <w:tr w:rsidR="00E06F03">
        <w:trPr>
          <w:trHeight w:val="565"/>
        </w:trPr>
        <w:tc>
          <w:tcPr>
            <w:tcW w:w="292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</w:tcBorders>
          </w:tcPr>
          <w:p w:rsidR="00E06F03" w:rsidRPr="00B86925" w:rsidRDefault="00E06F03" w:rsidP="00E06F03">
            <w:pPr>
              <w:rPr>
                <w:sz w:val="20"/>
              </w:rPr>
            </w:pPr>
          </w:p>
        </w:tc>
      </w:tr>
    </w:tbl>
    <w:p w:rsidR="003F57FD" w:rsidRDefault="003F57FD"/>
    <w:p w:rsidR="008331C8" w:rsidRDefault="008331C8"/>
    <w:sectPr w:rsidR="008331C8" w:rsidSect="008331C8">
      <w:pgSz w:w="15840" w:h="12240" w:orient="landscape"/>
      <w:pgMar w:top="720" w:right="720" w:bottom="720" w:left="720" w:gutter="0"/>
      <w:printerSettings r:id="rId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74A"/>
    <w:multiLevelType w:val="hybridMultilevel"/>
    <w:tmpl w:val="A2A29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76497"/>
    <w:multiLevelType w:val="hybridMultilevel"/>
    <w:tmpl w:val="99C23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63EF8"/>
    <w:multiLevelType w:val="hybridMultilevel"/>
    <w:tmpl w:val="CF6E47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534C6"/>
    <w:multiLevelType w:val="hybridMultilevel"/>
    <w:tmpl w:val="B3601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D1E1B"/>
    <w:multiLevelType w:val="hybridMultilevel"/>
    <w:tmpl w:val="44B09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67158"/>
    <w:multiLevelType w:val="hybridMultilevel"/>
    <w:tmpl w:val="3F1ED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F2FBD"/>
    <w:multiLevelType w:val="hybridMultilevel"/>
    <w:tmpl w:val="556C8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15AFA"/>
    <w:multiLevelType w:val="hybridMultilevel"/>
    <w:tmpl w:val="FDC4F4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FC445E"/>
    <w:multiLevelType w:val="hybridMultilevel"/>
    <w:tmpl w:val="15942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07E45"/>
    <w:multiLevelType w:val="hybridMultilevel"/>
    <w:tmpl w:val="D0501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9A2DB1"/>
    <w:multiLevelType w:val="hybridMultilevel"/>
    <w:tmpl w:val="39526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25FEE"/>
    <w:multiLevelType w:val="hybridMultilevel"/>
    <w:tmpl w:val="F36059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3"/>
  </w:num>
  <w:num w:numId="7">
    <w:abstractNumId w:val="10"/>
  </w:num>
  <w:num w:numId="8">
    <w:abstractNumId w:val="1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31C8"/>
    <w:rsid w:val="0000531F"/>
    <w:rsid w:val="000202D7"/>
    <w:rsid w:val="00113882"/>
    <w:rsid w:val="001B51CF"/>
    <w:rsid w:val="0028205F"/>
    <w:rsid w:val="002E6554"/>
    <w:rsid w:val="003934C4"/>
    <w:rsid w:val="003B5E9A"/>
    <w:rsid w:val="003F57FD"/>
    <w:rsid w:val="00413460"/>
    <w:rsid w:val="004574E8"/>
    <w:rsid w:val="00470E7D"/>
    <w:rsid w:val="00593154"/>
    <w:rsid w:val="00761887"/>
    <w:rsid w:val="0081327B"/>
    <w:rsid w:val="008331C8"/>
    <w:rsid w:val="008A1562"/>
    <w:rsid w:val="008C39A1"/>
    <w:rsid w:val="008F0688"/>
    <w:rsid w:val="009066C0"/>
    <w:rsid w:val="00922060"/>
    <w:rsid w:val="00AC0CA4"/>
    <w:rsid w:val="00B17209"/>
    <w:rsid w:val="00B86925"/>
    <w:rsid w:val="00BB3F8C"/>
    <w:rsid w:val="00BF64A9"/>
    <w:rsid w:val="00D36BA1"/>
    <w:rsid w:val="00E05B10"/>
    <w:rsid w:val="00E06F03"/>
    <w:rsid w:val="00E5517A"/>
    <w:rsid w:val="00E80C6C"/>
    <w:rsid w:val="00F03832"/>
    <w:rsid w:val="00F60561"/>
    <w:rsid w:val="00FE3CC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472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331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0E7D"/>
    <w:pPr>
      <w:ind w:left="720"/>
      <w:contextualSpacing/>
    </w:pPr>
  </w:style>
  <w:style w:type="character" w:styleId="Hyperlink">
    <w:name w:val="Hyperlink"/>
    <w:basedOn w:val="DefaultParagraphFont"/>
    <w:rsid w:val="00E80C6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3F57F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th.in.the.Real.World.docx" TargetMode="External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CCSS.Standard.Checklist.pdf" TargetMode="External"/><Relationship Id="rId6" Type="http://schemas.openxmlformats.org/officeDocument/2006/relationships/hyperlink" Target="POD-Day2.docx" TargetMode="External"/><Relationship Id="rId7" Type="http://schemas.openxmlformats.org/officeDocument/2006/relationships/hyperlink" Target="http://www.brainpop.com/math/numbersandoperations/orderofoperations/" TargetMode="External"/><Relationship Id="rId8" Type="http://schemas.openxmlformats.org/officeDocument/2006/relationships/hyperlink" Target="O3-Bingo.pdf" TargetMode="External"/><Relationship Id="rId9" Type="http://schemas.openxmlformats.org/officeDocument/2006/relationships/hyperlink" Target="Numerical.Wall.Clock.pdf" TargetMode="External"/><Relationship Id="rId10" Type="http://schemas.openxmlformats.org/officeDocument/2006/relationships/hyperlink" Target="Target.Number.Dash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582</Words>
  <Characters>3319</Characters>
  <Application>Microsoft Macintosh Word</Application>
  <DocSecurity>0</DocSecurity>
  <Lines>27</Lines>
  <Paragraphs>6</Paragraphs>
  <ScaleCrop>false</ScaleCrop>
  <Company>ccs</Company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</dc:creator>
  <cp:keywords/>
  <cp:lastModifiedBy>ladmin</cp:lastModifiedBy>
  <cp:revision>16</cp:revision>
  <dcterms:created xsi:type="dcterms:W3CDTF">2012-06-19T18:34:00Z</dcterms:created>
  <dcterms:modified xsi:type="dcterms:W3CDTF">2012-06-21T14:00:00Z</dcterms:modified>
</cp:coreProperties>
</file>